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26" w:rsidRDefault="00F60B26" w:rsidP="00F60B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F60B26" w:rsidRDefault="00F60B26" w:rsidP="00F60B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 для индивидуального жилищного строительства, предназначенных для предоставления в собственность бесплатно</w:t>
      </w:r>
      <w:r w:rsidR="00CF0B95">
        <w:rPr>
          <w:rFonts w:ascii="Times New Roman" w:hAnsi="Times New Roman" w:cs="Times New Roman"/>
          <w:b/>
          <w:sz w:val="28"/>
          <w:szCs w:val="28"/>
        </w:rPr>
        <w:t xml:space="preserve"> гражданам, указанным в пункте 4 </w:t>
      </w:r>
      <w:r>
        <w:rPr>
          <w:rFonts w:ascii="Times New Roman" w:hAnsi="Times New Roman" w:cs="Times New Roman"/>
          <w:b/>
          <w:sz w:val="28"/>
          <w:szCs w:val="28"/>
        </w:rPr>
        <w:t xml:space="preserve"> ч. 2  ст. 10 Закон Республики Башкортостан                              от 05.01.2004 N 59-з "О регулировании земельных отношений в Республике Башкортостан" </w:t>
      </w:r>
    </w:p>
    <w:p w:rsidR="00F60B26" w:rsidRDefault="00F60B26" w:rsidP="00F60B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410"/>
        <w:gridCol w:w="1417"/>
        <w:gridCol w:w="4253"/>
      </w:tblGrid>
      <w:tr w:rsidR="00F60B26" w:rsidTr="00F60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6" w:rsidRDefault="00F60B26" w:rsidP="00B3014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6" w:rsidRDefault="00F60B26" w:rsidP="00B3014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6" w:rsidRDefault="00F60B26" w:rsidP="00B3014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6" w:rsidRDefault="00F60B26" w:rsidP="00B3014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6" w:rsidRDefault="00F60B26" w:rsidP="00B3014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F60B26" w:rsidTr="00F60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6" w:rsidRPr="00DF11AE" w:rsidRDefault="00F60B26" w:rsidP="00B30148">
            <w:pPr>
              <w:pStyle w:val="ConsPlusNormal"/>
              <w:spacing w:line="276" w:lineRule="auto"/>
              <w:ind w:left="360"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1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26" w:rsidRDefault="00CF0B95" w:rsidP="00CF0B9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РБ, Кармаскалинский район, д</w:t>
            </w:r>
            <w:r w:rsidR="00F60B2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Кабаково</w:t>
            </w:r>
            <w:r w:rsidR="00F60B26">
              <w:rPr>
                <w:sz w:val="28"/>
                <w:szCs w:val="28"/>
                <w:lang w:eastAsia="en-US"/>
              </w:rPr>
              <w:t xml:space="preserve">,                   ул. </w:t>
            </w:r>
            <w:proofErr w:type="gramStart"/>
            <w:r>
              <w:rPr>
                <w:sz w:val="28"/>
                <w:szCs w:val="28"/>
                <w:lang w:eastAsia="en-US"/>
              </w:rPr>
              <w:t>Западная</w:t>
            </w:r>
            <w:proofErr w:type="gramEnd"/>
            <w:r>
              <w:rPr>
                <w:sz w:val="28"/>
                <w:szCs w:val="28"/>
                <w:lang w:eastAsia="en-US"/>
              </w:rPr>
              <w:t>,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6" w:rsidRDefault="00CF0B95" w:rsidP="00F60B26">
            <w:pPr>
              <w:spacing w:before="100" w:before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6" w:rsidRDefault="00F60B26" w:rsidP="00CF0B95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F0B95">
              <w:rPr>
                <w:sz w:val="28"/>
                <w:szCs w:val="28"/>
                <w:lang w:eastAsia="en-US"/>
              </w:rPr>
              <w:t>775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26" w:rsidRDefault="00F60B26" w:rsidP="00B3014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F60B26" w:rsidRDefault="00F60B26" w:rsidP="00F60B26"/>
    <w:p w:rsidR="00F60B26" w:rsidRDefault="00F60B26" w:rsidP="00F60B26"/>
    <w:p w:rsidR="00F60B26" w:rsidRDefault="00F60B26" w:rsidP="00F60B26"/>
    <w:p w:rsidR="00715320" w:rsidRDefault="00CF0B95"/>
    <w:sectPr w:rsidR="00715320" w:rsidSect="00F60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AF"/>
    <w:rsid w:val="00071D3E"/>
    <w:rsid w:val="00283DEC"/>
    <w:rsid w:val="005349B1"/>
    <w:rsid w:val="00B523AF"/>
    <w:rsid w:val="00CF0B95"/>
    <w:rsid w:val="00F6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B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B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2016-07-27T12:21:00Z</cp:lastPrinted>
  <dcterms:created xsi:type="dcterms:W3CDTF">2016-07-27T12:21:00Z</dcterms:created>
  <dcterms:modified xsi:type="dcterms:W3CDTF">2016-12-21T11:20:00Z</dcterms:modified>
</cp:coreProperties>
</file>