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D" w:rsidRDefault="00D52254" w:rsidP="007D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52254" w:rsidRDefault="00D52254" w:rsidP="00151B83">
      <w:pPr>
        <w:rPr>
          <w:rFonts w:ascii="Times New Roman" w:hAnsi="Times New Roman" w:cs="Times New Roman"/>
          <w:sz w:val="24"/>
          <w:szCs w:val="24"/>
        </w:rPr>
      </w:pPr>
    </w:p>
    <w:p w:rsidR="00151B83" w:rsidRPr="001F35A5" w:rsidRDefault="00905CEE" w:rsidP="00151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1B83" w:rsidRPr="00283BE4">
        <w:rPr>
          <w:rFonts w:ascii="Times New Roman" w:hAnsi="Times New Roman" w:cs="Times New Roman"/>
          <w:sz w:val="24"/>
          <w:szCs w:val="24"/>
        </w:rPr>
        <w:t>.</w:t>
      </w:r>
      <w:r w:rsidR="00151B83" w:rsidRPr="001F35A5">
        <w:rPr>
          <w:rFonts w:ascii="Times New Roman" w:hAnsi="Times New Roman" w:cs="Times New Roman"/>
          <w:sz w:val="28"/>
          <w:szCs w:val="28"/>
        </w:rPr>
        <w:t>01.2020</w:t>
      </w:r>
      <w:r w:rsidR="007D5A7D" w:rsidRPr="001F35A5">
        <w:rPr>
          <w:rFonts w:ascii="Times New Roman" w:hAnsi="Times New Roman" w:cs="Times New Roman"/>
          <w:sz w:val="28"/>
          <w:szCs w:val="28"/>
        </w:rPr>
        <w:t xml:space="preserve"> г.</w:t>
      </w:r>
      <w:r w:rsidR="00151B83" w:rsidRPr="001F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E4" w:rsidRPr="001F35A5">
        <w:rPr>
          <w:rFonts w:ascii="Times New Roman" w:hAnsi="Times New Roman" w:cs="Times New Roman"/>
          <w:sz w:val="28"/>
          <w:szCs w:val="28"/>
        </w:rPr>
        <w:t xml:space="preserve">  </w:t>
      </w:r>
      <w:r w:rsidR="00151B83" w:rsidRPr="001F35A5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500339" w:rsidRPr="001F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151B83" w:rsidRPr="00905CEE" w:rsidRDefault="00151B83" w:rsidP="0090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C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5A7D" w:rsidRPr="00905CEE">
        <w:rPr>
          <w:rFonts w:ascii="Times New Roman" w:hAnsi="Times New Roman" w:cs="Times New Roman"/>
          <w:b/>
          <w:sz w:val="28"/>
          <w:szCs w:val="28"/>
        </w:rPr>
        <w:t>сроках</w:t>
      </w:r>
      <w:r w:rsidRPr="0090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7B" w:rsidRPr="00905CE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05CEE">
        <w:rPr>
          <w:rFonts w:ascii="Times New Roman" w:hAnsi="Times New Roman" w:cs="Times New Roman"/>
          <w:b/>
          <w:sz w:val="28"/>
          <w:szCs w:val="28"/>
        </w:rPr>
        <w:t>представления годовой</w:t>
      </w:r>
      <w:r w:rsidR="00A70B21" w:rsidRPr="00905CEE">
        <w:rPr>
          <w:rFonts w:ascii="Times New Roman" w:hAnsi="Times New Roman" w:cs="Times New Roman"/>
          <w:b/>
          <w:sz w:val="28"/>
          <w:szCs w:val="28"/>
        </w:rPr>
        <w:t xml:space="preserve"> бюджетной </w:t>
      </w:r>
      <w:r w:rsidRPr="00905CEE">
        <w:rPr>
          <w:rFonts w:ascii="Times New Roman" w:hAnsi="Times New Roman" w:cs="Times New Roman"/>
          <w:b/>
          <w:sz w:val="28"/>
          <w:szCs w:val="28"/>
        </w:rPr>
        <w:t xml:space="preserve">отчетности главных распорядителей, получателей средств бюджета </w:t>
      </w:r>
      <w:bookmarkEnd w:id="0"/>
      <w:r w:rsidR="00D52254" w:rsidRPr="00905C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05CEE" w:rsidRPr="00905CEE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D52254" w:rsidRPr="00905C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05CEE">
        <w:rPr>
          <w:rFonts w:ascii="Times New Roman" w:hAnsi="Times New Roman" w:cs="Times New Roman"/>
          <w:b/>
          <w:sz w:val="28"/>
          <w:szCs w:val="28"/>
        </w:rPr>
        <w:t>за 2019 год, месячной и квартальной отчетности в 2020 году.</w:t>
      </w:r>
    </w:p>
    <w:p w:rsidR="00E12190" w:rsidRPr="001F35A5" w:rsidRDefault="00283BE4" w:rsidP="00151B83">
      <w:pPr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 xml:space="preserve">              Р</w:t>
      </w:r>
      <w:r w:rsidR="000E6D6B" w:rsidRPr="001F35A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51B83" w:rsidRPr="001F35A5">
        <w:rPr>
          <w:rFonts w:ascii="Times New Roman" w:hAnsi="Times New Roman" w:cs="Times New Roman"/>
          <w:sz w:val="28"/>
          <w:szCs w:val="28"/>
        </w:rPr>
        <w:t>статьями 264.3 Бюджетного кодекса Российской Федерации, приказами Министерства финансов Российской Федерации от 28.12.2010 № 191н «Об утверждении инструкции о порядке</w:t>
      </w:r>
      <w:r w:rsidR="00E12190" w:rsidRPr="001F35A5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</w:t>
      </w:r>
      <w:r w:rsidR="001F35A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8758BD" w:rsidRPr="001F35A5">
        <w:rPr>
          <w:rFonts w:ascii="Times New Roman" w:hAnsi="Times New Roman" w:cs="Times New Roman"/>
          <w:sz w:val="28"/>
          <w:szCs w:val="28"/>
        </w:rPr>
        <w:t>:</w:t>
      </w:r>
    </w:p>
    <w:p w:rsidR="007D5A7D" w:rsidRPr="001F35A5" w:rsidRDefault="00E12190" w:rsidP="00283B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>У</w:t>
      </w:r>
      <w:r w:rsidR="001F35A5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7D5A7D" w:rsidRPr="001F35A5">
        <w:rPr>
          <w:rFonts w:ascii="Times New Roman" w:hAnsi="Times New Roman" w:cs="Times New Roman"/>
          <w:sz w:val="28"/>
          <w:szCs w:val="28"/>
        </w:rPr>
        <w:t>срок</w:t>
      </w:r>
      <w:r w:rsidR="00A70B21" w:rsidRPr="001F35A5">
        <w:rPr>
          <w:rFonts w:ascii="Times New Roman" w:hAnsi="Times New Roman" w:cs="Times New Roman"/>
          <w:sz w:val="28"/>
          <w:szCs w:val="28"/>
        </w:rPr>
        <w:t xml:space="preserve"> представления годовой бюджетной отчетности главных распорядителей, получателей средств бюджета </w:t>
      </w:r>
      <w:r w:rsidR="001F35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5A7D" w:rsidRPr="001F35A5">
        <w:rPr>
          <w:rFonts w:ascii="Times New Roman" w:hAnsi="Times New Roman" w:cs="Times New Roman"/>
          <w:sz w:val="28"/>
          <w:szCs w:val="28"/>
        </w:rPr>
        <w:t>за 2019 год в электронном виде</w:t>
      </w:r>
      <w:r w:rsidR="00A70B21" w:rsidRPr="001F35A5">
        <w:rPr>
          <w:rFonts w:ascii="Times New Roman" w:hAnsi="Times New Roman" w:cs="Times New Roman"/>
          <w:sz w:val="28"/>
          <w:szCs w:val="28"/>
        </w:rPr>
        <w:t xml:space="preserve"> </w:t>
      </w:r>
      <w:r w:rsidR="001F35A5">
        <w:rPr>
          <w:rFonts w:ascii="Times New Roman" w:hAnsi="Times New Roman" w:cs="Times New Roman"/>
          <w:sz w:val="28"/>
          <w:szCs w:val="28"/>
        </w:rPr>
        <w:t>29 января</w:t>
      </w:r>
      <w:r w:rsidR="001676FF" w:rsidRPr="001F35A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D5A7D" w:rsidRPr="001F35A5">
        <w:rPr>
          <w:rFonts w:ascii="Times New Roman" w:hAnsi="Times New Roman" w:cs="Times New Roman"/>
          <w:sz w:val="28"/>
          <w:szCs w:val="28"/>
        </w:rPr>
        <w:t>.</w:t>
      </w:r>
    </w:p>
    <w:p w:rsidR="008E7F53" w:rsidRPr="001F35A5" w:rsidRDefault="007D5A7D" w:rsidP="00283B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 xml:space="preserve"> </w:t>
      </w:r>
      <w:r w:rsidR="00A70B21" w:rsidRPr="001F35A5">
        <w:rPr>
          <w:rFonts w:ascii="Times New Roman" w:hAnsi="Times New Roman" w:cs="Times New Roman"/>
          <w:sz w:val="28"/>
          <w:szCs w:val="28"/>
        </w:rPr>
        <w:t>Установить срок</w:t>
      </w:r>
      <w:r w:rsidR="008E7F53" w:rsidRPr="001F35A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E6D6B" w:rsidRPr="001F35A5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8E7F53" w:rsidRPr="001F35A5">
        <w:rPr>
          <w:rFonts w:ascii="Times New Roman" w:hAnsi="Times New Roman" w:cs="Times New Roman"/>
          <w:sz w:val="28"/>
          <w:szCs w:val="28"/>
        </w:rPr>
        <w:t xml:space="preserve">бюджетной отчетности главных распорядителей, получателей средств бюджета  </w:t>
      </w:r>
      <w:r w:rsidR="001F35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7F53" w:rsidRPr="001F35A5">
        <w:rPr>
          <w:rFonts w:ascii="Times New Roman" w:hAnsi="Times New Roman" w:cs="Times New Roman"/>
          <w:sz w:val="28"/>
          <w:szCs w:val="28"/>
        </w:rPr>
        <w:t>за 2019 г</w:t>
      </w:r>
      <w:r w:rsidR="00CA1378" w:rsidRPr="001F35A5">
        <w:rPr>
          <w:rFonts w:ascii="Times New Roman" w:hAnsi="Times New Roman" w:cs="Times New Roman"/>
          <w:sz w:val="28"/>
          <w:szCs w:val="28"/>
        </w:rPr>
        <w:t xml:space="preserve">од на бумажном носителе – до </w:t>
      </w:r>
      <w:r w:rsidR="001F35A5">
        <w:rPr>
          <w:rFonts w:ascii="Times New Roman" w:hAnsi="Times New Roman" w:cs="Times New Roman"/>
          <w:sz w:val="28"/>
          <w:szCs w:val="28"/>
        </w:rPr>
        <w:t>1 апреля</w:t>
      </w:r>
      <w:r w:rsidR="008E7F53" w:rsidRPr="001F35A5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E446A1" w:rsidRPr="001F35A5" w:rsidRDefault="008E7F53" w:rsidP="00283B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>Установить срок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месячной бюджетной отчетности в электронном виде и на бумажных носителях </w:t>
      </w:r>
      <w:r w:rsidRPr="001F35A5">
        <w:rPr>
          <w:rFonts w:ascii="Times New Roman" w:hAnsi="Times New Roman" w:cs="Times New Roman"/>
          <w:sz w:val="28"/>
          <w:szCs w:val="28"/>
        </w:rPr>
        <w:t>в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20</w:t>
      </w:r>
      <w:r w:rsidR="00C35C78" w:rsidRPr="001F35A5">
        <w:rPr>
          <w:rFonts w:ascii="Times New Roman" w:hAnsi="Times New Roman" w:cs="Times New Roman"/>
          <w:sz w:val="28"/>
          <w:szCs w:val="28"/>
        </w:rPr>
        <w:t>20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F35A5">
        <w:rPr>
          <w:rFonts w:ascii="Times New Roman" w:hAnsi="Times New Roman" w:cs="Times New Roman"/>
          <w:sz w:val="28"/>
          <w:szCs w:val="28"/>
        </w:rPr>
        <w:t xml:space="preserve">у  </w:t>
      </w:r>
      <w:r w:rsidR="00A70B21" w:rsidRPr="001F35A5">
        <w:rPr>
          <w:rFonts w:ascii="Times New Roman" w:hAnsi="Times New Roman" w:cs="Times New Roman"/>
          <w:sz w:val="28"/>
          <w:szCs w:val="28"/>
        </w:rPr>
        <w:t xml:space="preserve">ежемесячно 4 числа месяца следующего </w:t>
      </w:r>
      <w:proofErr w:type="gramStart"/>
      <w:r w:rsidR="00A70B21" w:rsidRPr="001F3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0B21" w:rsidRPr="001F35A5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1F35A5">
        <w:rPr>
          <w:rFonts w:ascii="Times New Roman" w:hAnsi="Times New Roman" w:cs="Times New Roman"/>
          <w:sz w:val="28"/>
          <w:szCs w:val="28"/>
        </w:rPr>
        <w:t>.</w:t>
      </w:r>
    </w:p>
    <w:p w:rsidR="00E446A1" w:rsidRPr="001F35A5" w:rsidRDefault="001676FF" w:rsidP="00283B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>Установить срок</w:t>
      </w:r>
      <w:r w:rsidR="008E7F53" w:rsidRPr="001F35A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квартальной бюджетной отчетности электронном виде и на бумажных носителях </w:t>
      </w:r>
      <w:r w:rsidR="008E7F53" w:rsidRPr="001F35A5">
        <w:rPr>
          <w:rFonts w:ascii="Times New Roman" w:hAnsi="Times New Roman" w:cs="Times New Roman"/>
          <w:sz w:val="28"/>
          <w:szCs w:val="28"/>
        </w:rPr>
        <w:t>в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20</w:t>
      </w:r>
      <w:r w:rsidR="00C35C78" w:rsidRPr="001F35A5">
        <w:rPr>
          <w:rFonts w:ascii="Times New Roman" w:hAnsi="Times New Roman" w:cs="Times New Roman"/>
          <w:sz w:val="28"/>
          <w:szCs w:val="28"/>
        </w:rPr>
        <w:t>20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год</w:t>
      </w:r>
      <w:r w:rsidR="008E7F53" w:rsidRPr="001F35A5">
        <w:rPr>
          <w:rFonts w:ascii="Times New Roman" w:hAnsi="Times New Roman" w:cs="Times New Roman"/>
          <w:sz w:val="28"/>
          <w:szCs w:val="28"/>
        </w:rPr>
        <w:t xml:space="preserve">у </w:t>
      </w:r>
      <w:r w:rsidR="001F35A5">
        <w:rPr>
          <w:rFonts w:ascii="Times New Roman" w:hAnsi="Times New Roman" w:cs="Times New Roman"/>
          <w:sz w:val="28"/>
          <w:szCs w:val="28"/>
        </w:rPr>
        <w:t>ежеквартально 10</w:t>
      </w:r>
      <w:r w:rsidR="00A70B21" w:rsidRPr="001F35A5">
        <w:rPr>
          <w:rFonts w:ascii="Times New Roman" w:hAnsi="Times New Roman" w:cs="Times New Roman"/>
          <w:sz w:val="28"/>
          <w:szCs w:val="28"/>
        </w:rPr>
        <w:t xml:space="preserve"> числа месяца следующего </w:t>
      </w:r>
      <w:proofErr w:type="gramStart"/>
      <w:r w:rsidR="00A70B21" w:rsidRPr="001F3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0B21" w:rsidRPr="001F35A5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8E7F53" w:rsidRPr="001F35A5">
        <w:rPr>
          <w:rFonts w:ascii="Times New Roman" w:hAnsi="Times New Roman" w:cs="Times New Roman"/>
          <w:sz w:val="28"/>
          <w:szCs w:val="28"/>
        </w:rPr>
        <w:t>.</w:t>
      </w:r>
    </w:p>
    <w:p w:rsidR="00E038F5" w:rsidRPr="001F35A5" w:rsidRDefault="001F35A5" w:rsidP="00283B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E446A1" w:rsidRPr="001F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120" w:rsidRPr="001F35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2120" w:rsidRPr="001F35A5">
        <w:rPr>
          <w:rFonts w:ascii="Times New Roman" w:hAnsi="Times New Roman" w:cs="Times New Roman"/>
          <w:sz w:val="28"/>
          <w:szCs w:val="28"/>
        </w:rPr>
        <w:t xml:space="preserve">  данн</w:t>
      </w:r>
      <w:r>
        <w:rPr>
          <w:rFonts w:ascii="Times New Roman" w:hAnsi="Times New Roman" w:cs="Times New Roman"/>
          <w:sz w:val="28"/>
          <w:szCs w:val="28"/>
        </w:rPr>
        <w:t>ое распоряжение</w:t>
      </w:r>
      <w:r w:rsidR="008758BD" w:rsidRPr="001F35A5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E42120" w:rsidRPr="001F35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5CEE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2120" w:rsidRPr="001F35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58BD" w:rsidRPr="001F35A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42120" w:rsidRPr="001F35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2120" w:rsidRPr="001F35A5" w:rsidRDefault="00E42120" w:rsidP="00E038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5A5">
        <w:rPr>
          <w:rFonts w:ascii="Times New Roman" w:hAnsi="Times New Roman" w:cs="Times New Roman"/>
          <w:sz w:val="28"/>
          <w:szCs w:val="28"/>
        </w:rPr>
        <w:t>Контроль</w:t>
      </w:r>
      <w:r w:rsidR="00C35C78" w:rsidRPr="001F35A5">
        <w:rPr>
          <w:rFonts w:ascii="Times New Roman" w:hAnsi="Times New Roman" w:cs="Times New Roman"/>
          <w:sz w:val="28"/>
          <w:szCs w:val="28"/>
        </w:rPr>
        <w:t xml:space="preserve"> </w:t>
      </w:r>
      <w:r w:rsidRPr="001F35A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1F35A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F35A5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Pr="001F3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35A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50667" w:rsidRPr="001F35A5" w:rsidRDefault="001F35A5" w:rsidP="00283BE4">
      <w:pPr>
        <w:tabs>
          <w:tab w:val="left" w:pos="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  <w:r w:rsidR="0090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Р.Ф. </w:t>
      </w:r>
      <w:proofErr w:type="spellStart"/>
      <w:r w:rsidR="00905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50667" w:rsidRPr="001F35A5" w:rsidRDefault="00050667" w:rsidP="0005066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67" w:rsidRPr="001F35A5" w:rsidRDefault="00050667" w:rsidP="00E421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50667" w:rsidRPr="001F35A5" w:rsidSect="00283BE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509"/>
    <w:multiLevelType w:val="hybridMultilevel"/>
    <w:tmpl w:val="09C2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5139"/>
    <w:multiLevelType w:val="hybridMultilevel"/>
    <w:tmpl w:val="3458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4994"/>
    <w:multiLevelType w:val="hybridMultilevel"/>
    <w:tmpl w:val="569A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83"/>
    <w:rsid w:val="00050667"/>
    <w:rsid w:val="000E6D6B"/>
    <w:rsid w:val="00151B83"/>
    <w:rsid w:val="001676FF"/>
    <w:rsid w:val="001F35A5"/>
    <w:rsid w:val="0024235D"/>
    <w:rsid w:val="00283BE4"/>
    <w:rsid w:val="00325F8D"/>
    <w:rsid w:val="00380646"/>
    <w:rsid w:val="00500339"/>
    <w:rsid w:val="0077527B"/>
    <w:rsid w:val="007D5A7D"/>
    <w:rsid w:val="008758BD"/>
    <w:rsid w:val="008E7F53"/>
    <w:rsid w:val="00905CEE"/>
    <w:rsid w:val="00A70B21"/>
    <w:rsid w:val="00B958E5"/>
    <w:rsid w:val="00C35C78"/>
    <w:rsid w:val="00CA1378"/>
    <w:rsid w:val="00D52254"/>
    <w:rsid w:val="00DD3308"/>
    <w:rsid w:val="00E038F5"/>
    <w:rsid w:val="00E12190"/>
    <w:rsid w:val="00E42120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2020-04-10T08:44:00Z</cp:lastPrinted>
  <dcterms:created xsi:type="dcterms:W3CDTF">2020-04-10T08:46:00Z</dcterms:created>
  <dcterms:modified xsi:type="dcterms:W3CDTF">2020-04-10T08:46:00Z</dcterms:modified>
</cp:coreProperties>
</file>