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962"/>
      </w:tblGrid>
      <w:tr w:rsidR="000E7766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№ </w:t>
            </w:r>
            <w:proofErr w:type="gramStart"/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п</w:t>
            </w:r>
            <w:proofErr w:type="gramEnd"/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32B3E">
              <w:rPr>
                <w:rFonts w:ascii="Times New Roman" w:hAnsi="Times New Roman" w:cs="Times New Roman"/>
                <w:b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Pr="00532B3E" w:rsidRDefault="000F7FD4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</w:t>
            </w:r>
            <w:r w:rsidR="00F422B5" w:rsidRPr="00532B3E">
              <w:rPr>
                <w:sz w:val="21"/>
                <w:szCs w:val="21"/>
                <w:lang w:eastAsia="en-US"/>
              </w:rPr>
              <w:t>Кабаково,</w:t>
            </w:r>
            <w:r w:rsidR="00CF70F7" w:rsidRPr="00532B3E">
              <w:rPr>
                <w:sz w:val="21"/>
                <w:szCs w:val="21"/>
                <w:lang w:eastAsia="en-US"/>
              </w:rPr>
              <w:t xml:space="preserve"> ул. </w:t>
            </w:r>
            <w:r w:rsidR="00D669C1" w:rsidRPr="00532B3E">
              <w:rPr>
                <w:sz w:val="21"/>
                <w:szCs w:val="21"/>
                <w:lang w:eastAsia="en-US"/>
              </w:rPr>
              <w:t>Радужная</w:t>
            </w:r>
            <w:r w:rsidRPr="00532B3E">
              <w:rPr>
                <w:sz w:val="21"/>
                <w:szCs w:val="21"/>
                <w:lang w:eastAsia="en-US"/>
              </w:rPr>
              <w:t xml:space="preserve">, д. </w:t>
            </w:r>
            <w:r w:rsidR="00D669C1" w:rsidRPr="00532B3E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</w:t>
            </w:r>
            <w:r w:rsidR="00F422B5" w:rsidRPr="00532B3E">
              <w:rPr>
                <w:sz w:val="21"/>
                <w:szCs w:val="21"/>
                <w:lang w:eastAsia="en-US"/>
              </w:rPr>
              <w:t>3</w:t>
            </w:r>
            <w:r w:rsidR="000F7FD4" w:rsidRPr="00532B3E">
              <w:rPr>
                <w:sz w:val="21"/>
                <w:szCs w:val="21"/>
                <w:lang w:eastAsia="en-US"/>
              </w:rPr>
              <w:t>01:</w:t>
            </w:r>
            <w:r w:rsidR="00F422B5" w:rsidRPr="00532B3E">
              <w:rPr>
                <w:sz w:val="21"/>
                <w:szCs w:val="21"/>
                <w:lang w:eastAsia="en-US"/>
              </w:rPr>
              <w:t>7</w:t>
            </w:r>
            <w:r w:rsidR="00D669C1" w:rsidRPr="00532B3E">
              <w:rPr>
                <w:sz w:val="21"/>
                <w:szCs w:val="21"/>
                <w:lang w:eastAsia="en-US"/>
              </w:rPr>
              <w:t>8</w:t>
            </w:r>
            <w:r w:rsidR="003F2BAB" w:rsidRPr="00532B3E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F422B5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</w:t>
            </w:r>
            <w:r w:rsidR="00D669C1" w:rsidRPr="00532B3E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32B3E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РБ, Кармаскалинский район, д. Кабаково, ул. Радужная,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РБ, Кармаскалинский район, д. Кабаково, ул. Радужная,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1493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РБ, Кармаскалинский район, д. Кабаково, ул. Радужная,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1530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D669C1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C1" w:rsidRPr="00532B3E" w:rsidRDefault="00D669C1" w:rsidP="00D669C1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Окраинная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>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D669C1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1" w:rsidRPr="00532B3E" w:rsidRDefault="00D669C1" w:rsidP="00225B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</w:t>
            </w:r>
            <w:r w:rsidRPr="00532B3E">
              <w:rPr>
                <w:sz w:val="21"/>
                <w:szCs w:val="21"/>
                <w:lang w:eastAsia="en-US"/>
              </w:rPr>
              <w:t>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15</w:t>
            </w:r>
            <w:r w:rsidRPr="00532B3E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</w:t>
            </w:r>
            <w:r w:rsidRPr="00532B3E">
              <w:rPr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1154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</w:t>
            </w:r>
            <w:r w:rsidRPr="00532B3E">
              <w:rPr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155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</w:t>
            </w:r>
            <w:r w:rsidRPr="00532B3E">
              <w:rPr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225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</w:t>
            </w:r>
            <w:r w:rsidRPr="00532B3E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348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Радужная, д. </w:t>
            </w:r>
            <w:r w:rsidRPr="00532B3E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02:31:010301:7</w:t>
            </w:r>
            <w:r w:rsidRPr="00532B3E">
              <w:rPr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344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532B3E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E" w:rsidRPr="00532B3E" w:rsidRDefault="00532B3E" w:rsidP="00532B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532B3E">
              <w:rPr>
                <w:sz w:val="21"/>
                <w:szCs w:val="21"/>
                <w:lang w:eastAsia="en-US"/>
              </w:rPr>
              <w:t>Архитектурная</w:t>
            </w:r>
            <w:proofErr w:type="gramEnd"/>
            <w:r w:rsidRPr="00532B3E">
              <w:rPr>
                <w:sz w:val="21"/>
                <w:szCs w:val="21"/>
                <w:lang w:eastAsia="en-US"/>
              </w:rPr>
              <w:t xml:space="preserve">, д. </w:t>
            </w:r>
            <w:r w:rsidRPr="00532B3E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02:31:010301:</w:t>
            </w:r>
            <w:r w:rsidRPr="00532B3E">
              <w:rPr>
                <w:sz w:val="21"/>
                <w:szCs w:val="21"/>
                <w:lang w:eastAsia="en-US"/>
              </w:rPr>
              <w:t>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spacing w:before="100" w:beforeAutospacing="1"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32B3E">
              <w:rPr>
                <w:sz w:val="21"/>
                <w:szCs w:val="21"/>
                <w:lang w:eastAsia="en-US"/>
              </w:rPr>
              <w:t>1</w:t>
            </w:r>
            <w:r w:rsidRPr="00532B3E">
              <w:rPr>
                <w:sz w:val="21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A63E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2B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>
      <w:bookmarkStart w:id="0" w:name="_GoBack"/>
      <w:bookmarkEnd w:id="0"/>
    </w:p>
    <w:sectPr w:rsidR="000E7766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83DEC"/>
    <w:rsid w:val="003F2BAB"/>
    <w:rsid w:val="00504DBD"/>
    <w:rsid w:val="00532B3E"/>
    <w:rsid w:val="005349B1"/>
    <w:rsid w:val="00CF70F7"/>
    <w:rsid w:val="00D669C1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2019-01-28T09:38:00Z</dcterms:created>
  <dcterms:modified xsi:type="dcterms:W3CDTF">2019-04-15T09:23:00Z</dcterms:modified>
</cp:coreProperties>
</file>